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3" w:rsidRDefault="00521F03" w:rsidP="00521F03"/>
    <w:p w:rsidR="00521F03" w:rsidRDefault="00521F03" w:rsidP="00521F03">
      <w:pPr>
        <w:jc w:val="center"/>
        <w:rPr>
          <w:b/>
        </w:rPr>
      </w:pPr>
    </w:p>
    <w:p w:rsidR="00521F03" w:rsidRDefault="00521F03" w:rsidP="00521F03">
      <w:pPr>
        <w:jc w:val="center"/>
        <w:rPr>
          <w:b/>
        </w:rPr>
      </w:pPr>
      <w:r>
        <w:rPr>
          <w:b/>
        </w:rPr>
        <w:t>Информация</w:t>
      </w:r>
    </w:p>
    <w:p w:rsidR="00521F03" w:rsidRDefault="00521F03" w:rsidP="00521F03">
      <w:pPr>
        <w:jc w:val="center"/>
        <w:rPr>
          <w:b/>
        </w:rPr>
      </w:pPr>
      <w:r>
        <w:rPr>
          <w:b/>
        </w:rPr>
        <w:t>МАУДО «Кваркенский ЦВР» о проведении</w:t>
      </w:r>
    </w:p>
    <w:p w:rsidR="00521F03" w:rsidRDefault="00521F03" w:rsidP="00521F03">
      <w:pPr>
        <w:jc w:val="center"/>
        <w:rPr>
          <w:b/>
        </w:rPr>
      </w:pPr>
      <w:r>
        <w:rPr>
          <w:b/>
        </w:rPr>
        <w:t>весенних каникул школьников в 2018 -2019 уч. году</w:t>
      </w:r>
    </w:p>
    <w:p w:rsidR="00521F03" w:rsidRDefault="00521F03" w:rsidP="00521F03">
      <w:pPr>
        <w:jc w:val="both"/>
      </w:pPr>
    </w:p>
    <w:p w:rsidR="00521F03" w:rsidRDefault="00521F03" w:rsidP="00521F0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приказа отдела образования № 94 от 19 марта 2019 года «О мерах по организации и проведению весенних каникул школьников в 2019 году», с целью организованного проведения весенних каникул школьников в 2019 году, профилактики безнадзорности, правонарушений и травматизма детей и подростков в каникулярный период, на базе МАУДО «Кваркенский ЦВР» с 25 марта по 29 марта 2019 года была организована и</w:t>
      </w:r>
      <w:proofErr w:type="gramEnd"/>
      <w:r>
        <w:rPr>
          <w:sz w:val="28"/>
          <w:szCs w:val="28"/>
        </w:rPr>
        <w:t xml:space="preserve"> проведена работа с учетом интересов учащихся и запросом родительской общественности:</w:t>
      </w:r>
    </w:p>
    <w:p w:rsidR="00521F03" w:rsidRDefault="00521F03" w:rsidP="00521F0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Сформирован нормативно-правовой документ, регламентирующий организацию и проведение осенних каникул обучающихся:</w:t>
      </w:r>
    </w:p>
    <w:p w:rsidR="00521F03" w:rsidRDefault="00521F03" w:rsidP="00521F03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Приказ № 12/1  от   19.03.2019 г.     «О мерах по организации и проведению весенних каникул в МАУДО «Кваркенский ЦВР»»;</w:t>
      </w:r>
    </w:p>
    <w:p w:rsidR="00521F03" w:rsidRDefault="00521F03" w:rsidP="00521F0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план деятельности МАУДО «Кваркенский ЦВР» по организации весенних каникул обучающихся на 2018-2019 уч. год.</w:t>
      </w:r>
    </w:p>
    <w:p w:rsidR="00521F03" w:rsidRDefault="00521F03" w:rsidP="00521F0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 педагогами дополнительного образования проведён инструктаж по мерам пожарной безопасности, сохранности жизни и здоровья детей, во время проведения массовых мероприятий.</w:t>
      </w:r>
    </w:p>
    <w:p w:rsidR="00521F03" w:rsidRDefault="00521F03" w:rsidP="00521F03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Педагогами дополнительного образования были проведены с детьми инструктажи о мерах предосторожности и поведении на дорогах, в местах массового скопления людей, при чрезвычайных обстоятельствах.</w:t>
      </w:r>
    </w:p>
    <w:p w:rsidR="00521F03" w:rsidRDefault="00521F03" w:rsidP="00521F03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Согласованы сроки и место проведения массовых мероприятий с органами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органами внутренних дел, ГАУЗ «</w:t>
      </w:r>
      <w:proofErr w:type="spellStart"/>
      <w:r>
        <w:rPr>
          <w:sz w:val="28"/>
          <w:szCs w:val="28"/>
        </w:rPr>
        <w:t>Кваркенская</w:t>
      </w:r>
      <w:proofErr w:type="spellEnd"/>
      <w:r>
        <w:rPr>
          <w:sz w:val="28"/>
          <w:szCs w:val="28"/>
        </w:rPr>
        <w:t xml:space="preserve"> ЦРБ».</w:t>
      </w:r>
    </w:p>
    <w:p w:rsidR="00521F03" w:rsidRDefault="00521F03" w:rsidP="00521F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проведения весенних каникул в 2018-2019 уч. году была организация  интересного, разнообразного, познавательного и развивающего отдыха обучающихся в каникулярное время. На протяжении всех каникул  для учащихся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работали кружки и площадка дневного пребывания. Интересно и познавательно педагогами дополнительного образования были проведены </w:t>
      </w:r>
      <w:proofErr w:type="spellStart"/>
      <w:r>
        <w:rPr>
          <w:sz w:val="28"/>
          <w:szCs w:val="28"/>
        </w:rPr>
        <w:t>конкурсно-развлекательные</w:t>
      </w:r>
      <w:proofErr w:type="spellEnd"/>
      <w:r>
        <w:rPr>
          <w:sz w:val="28"/>
          <w:szCs w:val="28"/>
        </w:rPr>
        <w:t xml:space="preserve"> программы «Эти забавные животные», «Это прекрасное время года – весна!», «Путешествие в страну дорожных знаков», беседа  по безопасности дорожного движения «Велосипедист на дороге», районный конкурс кроссвордов на противопожарную тематику среди учащихся ОУ. </w:t>
      </w:r>
      <w:r w:rsidR="00601770">
        <w:rPr>
          <w:sz w:val="28"/>
          <w:szCs w:val="28"/>
        </w:rPr>
        <w:t xml:space="preserve"> Были организованы походы в кинозал «МАЯК» на просмотр мультфильмов, после </w:t>
      </w:r>
      <w:r w:rsidR="00601770">
        <w:rPr>
          <w:sz w:val="28"/>
          <w:szCs w:val="28"/>
        </w:rPr>
        <w:lastRenderedPageBreak/>
        <w:t>просмотра сотрудники кинозала провели конкурсную программу «</w:t>
      </w:r>
      <w:proofErr w:type="spellStart"/>
      <w:r w:rsidR="00601770">
        <w:rPr>
          <w:sz w:val="28"/>
          <w:szCs w:val="28"/>
        </w:rPr>
        <w:t>Мультстрана</w:t>
      </w:r>
      <w:proofErr w:type="spellEnd"/>
      <w:r w:rsidR="00601770">
        <w:rPr>
          <w:sz w:val="28"/>
          <w:szCs w:val="28"/>
        </w:rPr>
        <w:t xml:space="preserve">» и  в детскую библиотеку с. </w:t>
      </w:r>
      <w:bookmarkStart w:id="0" w:name="_GoBack"/>
      <w:bookmarkEnd w:id="0"/>
      <w:proofErr w:type="spellStart"/>
      <w:r w:rsidR="00601770">
        <w:rPr>
          <w:sz w:val="28"/>
          <w:szCs w:val="28"/>
        </w:rPr>
        <w:t>Кваркено</w:t>
      </w:r>
      <w:proofErr w:type="spellEnd"/>
      <w:r w:rsidR="00601770">
        <w:rPr>
          <w:sz w:val="28"/>
          <w:szCs w:val="28"/>
        </w:rPr>
        <w:t xml:space="preserve"> на беседу «О новом и интересном узнаём в журналах и газетах».</w:t>
      </w:r>
    </w:p>
    <w:p w:rsidR="00521F03" w:rsidRDefault="00521F03" w:rsidP="00521F0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Вся работа по </w:t>
      </w:r>
      <w:r w:rsidR="00601770">
        <w:rPr>
          <w:sz w:val="28"/>
          <w:szCs w:val="28"/>
        </w:rPr>
        <w:t xml:space="preserve">организации и проведению весенних </w:t>
      </w:r>
      <w:r>
        <w:rPr>
          <w:sz w:val="28"/>
          <w:szCs w:val="28"/>
        </w:rPr>
        <w:t xml:space="preserve"> каникул освещалась на официальном сайте МАУДО «Кваркенский ЦВР».</w:t>
      </w:r>
    </w:p>
    <w:p w:rsidR="00840375" w:rsidRDefault="00840375"/>
    <w:sectPr w:rsidR="00840375" w:rsidSect="001E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18C0"/>
    <w:multiLevelType w:val="hybridMultilevel"/>
    <w:tmpl w:val="A66C2C0A"/>
    <w:lvl w:ilvl="0" w:tplc="C192A06A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76C231DB"/>
    <w:multiLevelType w:val="hybridMultilevel"/>
    <w:tmpl w:val="CAC6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7CE"/>
    <w:rsid w:val="000235EF"/>
    <w:rsid w:val="001E6A37"/>
    <w:rsid w:val="002127CE"/>
    <w:rsid w:val="00521F03"/>
    <w:rsid w:val="00601770"/>
    <w:rsid w:val="0084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0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21F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2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0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21F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2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Федоровна</dc:creator>
  <cp:keywords/>
  <dc:description/>
  <cp:lastModifiedBy>User</cp:lastModifiedBy>
  <cp:revision>5</cp:revision>
  <dcterms:created xsi:type="dcterms:W3CDTF">2019-04-01T07:29:00Z</dcterms:created>
  <dcterms:modified xsi:type="dcterms:W3CDTF">2019-04-01T08:16:00Z</dcterms:modified>
</cp:coreProperties>
</file>